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40D3FC76" w:rsidR="009820AB" w:rsidRDefault="0024071E" w:rsidP="00C93426">
      <w:pPr>
        <w:pStyle w:val="Heading2"/>
      </w:pPr>
      <w:r>
        <w:t>6.4</w:t>
      </w:r>
      <w:r w:rsidR="00C93426">
        <w:t xml:space="preserve">.1: </w:t>
      </w:r>
      <w:r>
        <w:t>Inductor Voltage-current Relations</w:t>
      </w:r>
      <w:r w:rsidR="00884D4E">
        <w:t xml:space="preserve"> (40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679B9CA5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324725"/>
                <wp:effectExtent l="0" t="0" r="0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2472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76.7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08DBDEA7" w14:textId="2F1306F3" w:rsidR="003A5C86" w:rsidRDefault="00397E08" w:rsidP="00884D4E">
      <w:pPr>
        <w:numPr>
          <w:ilvl w:val="0"/>
          <w:numId w:val="6"/>
        </w:numPr>
        <w:autoSpaceDE w:val="0"/>
        <w:spacing w:after="0"/>
        <w:rPr>
          <w:rFonts w:eastAsia="NimbusRomanNo9L-Regu"/>
        </w:rPr>
      </w:pPr>
      <w:r>
        <w:rPr>
          <w:rFonts w:eastAsia="NimbusRomanNo9L-Regu"/>
        </w:rPr>
        <w:t xml:space="preserve">In the space below, provide the mathematical expression for the inductor voltage resulting from the provided current waveform.  (6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07FE768A" w14:textId="77777777" w:rsidR="00397E08" w:rsidRDefault="00397E08" w:rsidP="00397E08"/>
    <w:p w14:paraId="481652F1" w14:textId="77777777" w:rsidR="00397E08" w:rsidRDefault="00397E08" w:rsidP="00397E08"/>
    <w:p w14:paraId="495BAD06" w14:textId="77777777" w:rsidR="00397E08" w:rsidRDefault="00397E08" w:rsidP="00397E08"/>
    <w:p w14:paraId="1B78B3FB" w14:textId="77777777" w:rsidR="00397E08" w:rsidRPr="00884D4E" w:rsidRDefault="00397E08" w:rsidP="00397E08"/>
    <w:p w14:paraId="40FA1FEC" w14:textId="77777777" w:rsidR="00884D4E" w:rsidRDefault="00884D4E" w:rsidP="00FE3111"/>
    <w:p w14:paraId="17AE982F" w14:textId="3FC2E1CA" w:rsidR="00FE3111" w:rsidRPr="00397E08" w:rsidRDefault="00397E08" w:rsidP="00FE3111">
      <w:pPr>
        <w:pStyle w:val="ListParagraph"/>
        <w:numPr>
          <w:ilvl w:val="0"/>
          <w:numId w:val="6"/>
        </w:numPr>
      </w:pPr>
      <w:r>
        <w:rPr>
          <w:rFonts w:eastAsia="NimbusRomanNo9L-Regu"/>
        </w:rPr>
        <w:t xml:space="preserve">Attach to this worksheet an image of the oscilloscope window, showing the inductor voltage, the resistor voltage, and the inductor current and the measured amplitudes of the waveforms for a </w:t>
      </w:r>
      <w:proofErr w:type="gramStart"/>
      <w:r>
        <w:rPr>
          <w:rFonts w:eastAsia="NimbusRomanNo9L-Regu"/>
        </w:rPr>
        <w:t>1kHz</w:t>
      </w:r>
      <w:proofErr w:type="gramEnd"/>
      <w:r>
        <w:rPr>
          <w:rFonts w:eastAsia="NimbusRomanNo9L-Regu"/>
        </w:rPr>
        <w:t xml:space="preserve"> sinusoidal input.   (8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4325B33B" w14:textId="77777777" w:rsidR="00397E08" w:rsidRDefault="00397E08" w:rsidP="00397E08"/>
    <w:p w14:paraId="325CE284" w14:textId="220F61BF" w:rsidR="00397E08" w:rsidRDefault="00397E08" w:rsidP="00FE3111">
      <w:pPr>
        <w:pStyle w:val="ListParagraph"/>
        <w:numPr>
          <w:ilvl w:val="0"/>
          <w:numId w:val="6"/>
        </w:numPr>
      </w:pPr>
      <w:r>
        <w:rPr>
          <w:rFonts w:eastAsia="NimbusRomanNo9L-Regu"/>
        </w:rPr>
        <w:t xml:space="preserve">Attach to this worksheet an image of the oscilloscope window, showing the inductor voltage, the resistor voltage, and the inductor current and the measured amplitudes of the waveforms for a </w:t>
      </w:r>
      <w:proofErr w:type="gramStart"/>
      <w:r>
        <w:rPr>
          <w:rFonts w:eastAsia="NimbusRomanNo9L-Regu"/>
        </w:rPr>
        <w:t>2kHz</w:t>
      </w:r>
      <w:proofErr w:type="gramEnd"/>
      <w:r>
        <w:rPr>
          <w:rFonts w:eastAsia="NimbusRomanNo9L-Regu"/>
        </w:rPr>
        <w:t xml:space="preserve"> sinusoidal input.   (8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5A96046B" w14:textId="77777777" w:rsidR="00FE3111" w:rsidRDefault="00FE3111" w:rsidP="00FE3111"/>
    <w:p w14:paraId="3F806C16" w14:textId="1ECD1DB1" w:rsidR="00884D4E" w:rsidRDefault="00884D4E" w:rsidP="00884D4E">
      <w:pPr>
        <w:pStyle w:val="ListParagraph"/>
        <w:numPr>
          <w:ilvl w:val="0"/>
          <w:numId w:val="6"/>
        </w:numPr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 w:rsidR="00397E08">
        <w:rPr>
          <w:rFonts w:eastAsia="NimbusRomanNo9L-Regu"/>
        </w:rPr>
        <w:t>Have a teaching assistant initial this sheet, indicating that they have observed your circui</w:t>
      </w:r>
      <w:r w:rsidR="004F5933">
        <w:rPr>
          <w:rFonts w:eastAsia="NimbusRomanNo9L-Regu"/>
        </w:rPr>
        <w:t>t’s operation for the sinusoidal</w:t>
      </w:r>
      <w:r w:rsidR="00397E08">
        <w:rPr>
          <w:rFonts w:eastAsia="NimbusRomanNo9L-Regu"/>
        </w:rPr>
        <w:t xml:space="preserve"> input.  (6 </w:t>
      </w:r>
      <w:proofErr w:type="spellStart"/>
      <w:r w:rsidR="00397E08">
        <w:rPr>
          <w:rFonts w:eastAsia="NimbusRomanNo9L-Regu"/>
        </w:rPr>
        <w:t>pts</w:t>
      </w:r>
      <w:proofErr w:type="spellEnd"/>
      <w:r w:rsidR="00397E08">
        <w:rPr>
          <w:rFonts w:eastAsia="NimbusRomanNo9L-Regu"/>
        </w:rPr>
        <w:t>)</w:t>
      </w:r>
    </w:p>
    <w:p w14:paraId="3CBF5193" w14:textId="77777777" w:rsidR="00884D4E" w:rsidRDefault="00884D4E" w:rsidP="00884D4E"/>
    <w:p w14:paraId="12A9361E" w14:textId="77777777" w:rsidR="00884D4E" w:rsidRDefault="00884D4E" w:rsidP="00884D4E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7A02A13B" w14:textId="77777777" w:rsidR="00AB252A" w:rsidRPr="00AB252A" w:rsidRDefault="00AB252A" w:rsidP="00AB252A"/>
    <w:p w14:paraId="2827F796" w14:textId="161358E0" w:rsidR="003A5C86" w:rsidRPr="00397E08" w:rsidRDefault="00397E08" w:rsidP="003A5C86">
      <w:pPr>
        <w:numPr>
          <w:ilvl w:val="0"/>
          <w:numId w:val="6"/>
        </w:numPr>
        <w:spacing w:after="0"/>
      </w:pPr>
      <w:r>
        <w:rPr>
          <w:rFonts w:eastAsia="NimbusRomanNo9L-Regu"/>
        </w:rPr>
        <w:t>Attach to this worksheet plots of:</w:t>
      </w:r>
    </w:p>
    <w:p w14:paraId="7F453D26" w14:textId="56F0FCAB" w:rsidR="00397E08" w:rsidRPr="00397E08" w:rsidRDefault="00397E08" w:rsidP="00397E08">
      <w:pPr>
        <w:numPr>
          <w:ilvl w:val="1"/>
          <w:numId w:val="6"/>
        </w:numPr>
        <w:spacing w:after="0"/>
        <w:ind w:left="720"/>
      </w:pPr>
      <w:r>
        <w:rPr>
          <w:rFonts w:eastAsia="NimbusRomanNo9L-Regu"/>
        </w:rPr>
        <w:t xml:space="preserve">Expected (per your pre-lab analysis) and measured inductor voltages for a 1kHz sinusoidal input  (6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1C9C1A28" w14:textId="2BA424FC" w:rsidR="00397E08" w:rsidRPr="00397E08" w:rsidRDefault="00397E08" w:rsidP="00397E08">
      <w:pPr>
        <w:numPr>
          <w:ilvl w:val="1"/>
          <w:numId w:val="6"/>
        </w:numPr>
        <w:spacing w:after="0"/>
        <w:ind w:left="720"/>
      </w:pPr>
      <w:r>
        <w:rPr>
          <w:rFonts w:eastAsia="NimbusRomanNo9L-Regu"/>
        </w:rPr>
        <w:t xml:space="preserve">Expected (per your pre-lab analysis) and measured inductor voltages for a 2kHz sinusoidal input  (6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532B90B7" w14:textId="77777777" w:rsidR="00397E08" w:rsidRDefault="00397E08" w:rsidP="00397E08">
      <w:pPr>
        <w:spacing w:after="0"/>
      </w:pPr>
    </w:p>
    <w:p w14:paraId="39978067" w14:textId="77777777" w:rsidR="00FE3111" w:rsidRDefault="00FE3111" w:rsidP="00FE3111"/>
    <w:p w14:paraId="0C49867B" w14:textId="77777777" w:rsidR="00BD3424" w:rsidRPr="00BF1566" w:rsidRDefault="00BD3424" w:rsidP="0046090A">
      <w:bookmarkStart w:id="0" w:name="_GoBack"/>
      <w:bookmarkEnd w:id="0"/>
    </w:p>
    <w:sectPr w:rsidR="00BD342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0B6151" w:rsidRDefault="000B6151" w:rsidP="00174BFA">
      <w:pPr>
        <w:spacing w:after="0"/>
      </w:pPr>
      <w:r>
        <w:separator/>
      </w:r>
    </w:p>
  </w:endnote>
  <w:endnote w:type="continuationSeparator" w:id="0">
    <w:p w14:paraId="68FC70D5" w14:textId="77777777" w:rsidR="000B6151" w:rsidRDefault="000B615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46090A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46090A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0B6151" w:rsidRDefault="000B6151" w:rsidP="00174BFA">
      <w:pPr>
        <w:spacing w:after="0"/>
      </w:pPr>
      <w:r>
        <w:separator/>
      </w:r>
    </w:p>
  </w:footnote>
  <w:footnote w:type="continuationSeparator" w:id="0">
    <w:p w14:paraId="0034ED88" w14:textId="77777777" w:rsidR="000B6151" w:rsidRDefault="000B615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65A9E86F" w:rsidR="000B6151" w:rsidRPr="00D10F92" w:rsidRDefault="000B6151" w:rsidP="0024071E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24071E">
            <w:rPr>
              <w:sz w:val="16"/>
              <w:szCs w:val="16"/>
            </w:rPr>
            <w:t>6.4</w:t>
          </w:r>
          <w:r w:rsidR="003F4DC2">
            <w:rPr>
              <w:sz w:val="16"/>
              <w:szCs w:val="16"/>
            </w:rPr>
            <w:t>.1</w:t>
          </w:r>
          <w:r>
            <w:rPr>
              <w:sz w:val="16"/>
              <w:szCs w:val="16"/>
            </w:rPr>
            <w:t xml:space="preserve">: </w:t>
          </w:r>
          <w:r w:rsidR="0024071E">
            <w:rPr>
              <w:sz w:val="16"/>
              <w:szCs w:val="16"/>
            </w:rPr>
            <w:t>Inductor Voltage-current Relations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079FD11A" w:rsidR="000B6151" w:rsidRPr="00174BFA" w:rsidRDefault="00BD3424" w:rsidP="00C93426">
          <w:pPr>
            <w:pStyle w:val="Title"/>
          </w:pPr>
          <w:r>
            <w:t>Chapter 6</w:t>
          </w:r>
          <w:r w:rsidR="000B6151" w:rsidRPr="00857E53">
            <w:t xml:space="preserve">: </w:t>
          </w:r>
          <w:r w:rsidR="000B6151"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6BBC64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8"/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0B6151"/>
    <w:rsid w:val="00174BFA"/>
    <w:rsid w:val="00186D7F"/>
    <w:rsid w:val="001A7AB7"/>
    <w:rsid w:val="001C13B2"/>
    <w:rsid w:val="00227D7D"/>
    <w:rsid w:val="0024071E"/>
    <w:rsid w:val="002430D4"/>
    <w:rsid w:val="0028594C"/>
    <w:rsid w:val="002D3B4A"/>
    <w:rsid w:val="002E414E"/>
    <w:rsid w:val="002F3986"/>
    <w:rsid w:val="00303757"/>
    <w:rsid w:val="003056C6"/>
    <w:rsid w:val="00345839"/>
    <w:rsid w:val="003530A0"/>
    <w:rsid w:val="003610B6"/>
    <w:rsid w:val="003611BF"/>
    <w:rsid w:val="00397E08"/>
    <w:rsid w:val="003A5C86"/>
    <w:rsid w:val="003F3CCB"/>
    <w:rsid w:val="003F4DC2"/>
    <w:rsid w:val="00400508"/>
    <w:rsid w:val="00417612"/>
    <w:rsid w:val="0046090A"/>
    <w:rsid w:val="004C1BD0"/>
    <w:rsid w:val="004D2D26"/>
    <w:rsid w:val="004F4EC3"/>
    <w:rsid w:val="004F5933"/>
    <w:rsid w:val="00520FEB"/>
    <w:rsid w:val="0054505C"/>
    <w:rsid w:val="00571F6B"/>
    <w:rsid w:val="005B0442"/>
    <w:rsid w:val="005C7763"/>
    <w:rsid w:val="005E3146"/>
    <w:rsid w:val="00611AB4"/>
    <w:rsid w:val="006208B8"/>
    <w:rsid w:val="006234E2"/>
    <w:rsid w:val="00633129"/>
    <w:rsid w:val="00633D86"/>
    <w:rsid w:val="006460A5"/>
    <w:rsid w:val="00695F01"/>
    <w:rsid w:val="0074130D"/>
    <w:rsid w:val="00744452"/>
    <w:rsid w:val="007618FC"/>
    <w:rsid w:val="00784C00"/>
    <w:rsid w:val="007D08C5"/>
    <w:rsid w:val="00857E53"/>
    <w:rsid w:val="0087457A"/>
    <w:rsid w:val="00884D4E"/>
    <w:rsid w:val="008B5FDC"/>
    <w:rsid w:val="008D061E"/>
    <w:rsid w:val="00910AAD"/>
    <w:rsid w:val="009820AB"/>
    <w:rsid w:val="009851EB"/>
    <w:rsid w:val="00993D16"/>
    <w:rsid w:val="009C40E3"/>
    <w:rsid w:val="009E3FEF"/>
    <w:rsid w:val="00A4283D"/>
    <w:rsid w:val="00A677CC"/>
    <w:rsid w:val="00A745A2"/>
    <w:rsid w:val="00AB252A"/>
    <w:rsid w:val="00B16132"/>
    <w:rsid w:val="00B20B98"/>
    <w:rsid w:val="00B41B4F"/>
    <w:rsid w:val="00B4697E"/>
    <w:rsid w:val="00B5782A"/>
    <w:rsid w:val="00B96DD0"/>
    <w:rsid w:val="00BB5ECA"/>
    <w:rsid w:val="00BD3424"/>
    <w:rsid w:val="00BF1566"/>
    <w:rsid w:val="00C20239"/>
    <w:rsid w:val="00C93426"/>
    <w:rsid w:val="00CA7F0C"/>
    <w:rsid w:val="00D10F92"/>
    <w:rsid w:val="00D163B5"/>
    <w:rsid w:val="00D54ADE"/>
    <w:rsid w:val="00DE593A"/>
    <w:rsid w:val="00DE6C30"/>
    <w:rsid w:val="00E4285A"/>
    <w:rsid w:val="00E716AF"/>
    <w:rsid w:val="00E933E9"/>
    <w:rsid w:val="00EE05CB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825CA-B626-4F40-A360-F1C74C356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902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7</cp:revision>
  <cp:lastPrinted>2012-08-16T17:40:00Z</cp:lastPrinted>
  <dcterms:created xsi:type="dcterms:W3CDTF">2012-08-16T17:40:00Z</dcterms:created>
  <dcterms:modified xsi:type="dcterms:W3CDTF">2012-08-16T18:02:00Z</dcterms:modified>
</cp:coreProperties>
</file>